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9A620F" w:rsidRDefault="001F4A74" w:rsidP="001F4A74">
      <w:pPr>
        <w:jc w:val="center"/>
        <w:rPr>
          <w:sz w:val="24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E32C5D">
        <w:rPr>
          <w:b/>
          <w:sz w:val="28"/>
          <w:szCs w:val="28"/>
        </w:rPr>
        <w:t xml:space="preserve"> </w:t>
      </w:r>
      <w:r w:rsidR="003112E5">
        <w:rPr>
          <w:b/>
          <w:sz w:val="28"/>
          <w:szCs w:val="28"/>
        </w:rPr>
        <w:t xml:space="preserve">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2402E9" w:rsidRDefault="00F51012" w:rsidP="00791541">
      <w:pPr>
        <w:pStyle w:val="1"/>
        <w:spacing w:before="0" w:after="0"/>
        <w:rPr>
          <w:b w:val="0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1F4A74"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CA58B2"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2E9" w:rsidRPr="002402E9" w:rsidRDefault="002402E9" w:rsidP="002402E9">
      <w:pPr>
        <w:rPr>
          <w:b/>
          <w:sz w:val="28"/>
          <w:szCs w:val="28"/>
        </w:rPr>
      </w:pP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FD7319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A91819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791541" w:rsidRPr="00791541">
        <w:rPr>
          <w:sz w:val="28"/>
          <w:szCs w:val="28"/>
        </w:rPr>
        <w:t>2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791541" w:rsidRPr="00791541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и 202</w:t>
      </w:r>
      <w:r w:rsidR="00791541" w:rsidRPr="00791541">
        <w:rPr>
          <w:sz w:val="28"/>
          <w:szCs w:val="28"/>
        </w:rPr>
        <w:t>4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791541">
        <w:rPr>
          <w:sz w:val="28"/>
          <w:szCs w:val="28"/>
        </w:rPr>
        <w:t xml:space="preserve"> </w:t>
      </w:r>
      <w:r w:rsidR="00F51012" w:rsidRPr="00A91819">
        <w:rPr>
          <w:sz w:val="28"/>
          <w:szCs w:val="28"/>
        </w:rPr>
        <w:t>следующие изменения:</w:t>
      </w:r>
      <w:bookmarkStart w:id="0" w:name="_GoBack"/>
      <w:bookmarkEnd w:id="0"/>
    </w:p>
    <w:p w:rsidR="00F51012" w:rsidRPr="005A5019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</w:t>
      </w:r>
      <w:r w:rsidRPr="005A5019">
        <w:rPr>
          <w:sz w:val="28"/>
          <w:szCs w:val="28"/>
        </w:rPr>
        <w:tab/>
        <w:t xml:space="preserve"> </w:t>
      </w:r>
      <w:r w:rsidR="00F51012" w:rsidRPr="005A5019">
        <w:rPr>
          <w:sz w:val="28"/>
          <w:szCs w:val="28"/>
        </w:rPr>
        <w:t>В пункте 1: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1.1.1.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втором слова «</w:t>
      </w:r>
      <w:r w:rsidR="005A5019" w:rsidRPr="005A5019">
        <w:rPr>
          <w:sz w:val="28"/>
          <w:szCs w:val="28"/>
        </w:rPr>
        <w:t>3</w:t>
      </w:r>
      <w:r w:rsidR="005A5019" w:rsidRPr="005A5019">
        <w:rPr>
          <w:sz w:val="28"/>
          <w:szCs w:val="28"/>
          <w:lang w:val="en-US"/>
        </w:rPr>
        <w:t> </w:t>
      </w:r>
      <w:r w:rsidR="005A5019" w:rsidRPr="005A5019">
        <w:rPr>
          <w:sz w:val="28"/>
          <w:szCs w:val="28"/>
        </w:rPr>
        <w:t>440</w:t>
      </w:r>
      <w:r w:rsidR="005A5019" w:rsidRPr="005A5019">
        <w:rPr>
          <w:sz w:val="28"/>
          <w:szCs w:val="28"/>
          <w:lang w:val="en-US"/>
        </w:rPr>
        <w:t> </w:t>
      </w:r>
      <w:r w:rsidR="005A5019" w:rsidRPr="005A5019">
        <w:rPr>
          <w:sz w:val="28"/>
          <w:szCs w:val="28"/>
        </w:rPr>
        <w:t>079,3</w:t>
      </w:r>
      <w:r w:rsidR="00CA58B2" w:rsidRPr="005A5019">
        <w:rPr>
          <w:sz w:val="28"/>
          <w:szCs w:val="28"/>
        </w:rPr>
        <w:t xml:space="preserve"> </w:t>
      </w:r>
      <w:r w:rsidR="00FD61E2" w:rsidRPr="005A5019">
        <w:rPr>
          <w:sz w:val="28"/>
          <w:szCs w:val="28"/>
        </w:rPr>
        <w:t>тыс. рублей</w:t>
      </w:r>
      <w:r w:rsidR="007543A6" w:rsidRPr="005A5019">
        <w:rPr>
          <w:sz w:val="28"/>
          <w:szCs w:val="28"/>
        </w:rPr>
        <w:t>»</w:t>
      </w:r>
      <w:r w:rsidRPr="005A5019">
        <w:rPr>
          <w:sz w:val="28"/>
          <w:szCs w:val="28"/>
        </w:rPr>
        <w:t xml:space="preserve"> заменить словами «</w:t>
      </w:r>
      <w:r w:rsidR="005A5019" w:rsidRPr="005A5019">
        <w:rPr>
          <w:sz w:val="28"/>
          <w:szCs w:val="28"/>
        </w:rPr>
        <w:t>3 424 872,5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1.1.2.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третьем слова «</w:t>
      </w:r>
      <w:r w:rsidR="005A5019" w:rsidRPr="005A5019">
        <w:rPr>
          <w:sz w:val="28"/>
          <w:szCs w:val="28"/>
        </w:rPr>
        <w:t>3 480 891,8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 заменить словами «</w:t>
      </w:r>
      <w:r w:rsidR="0036608E">
        <w:rPr>
          <w:sz w:val="28"/>
          <w:szCs w:val="28"/>
        </w:rPr>
        <w:t>4 062 05</w:t>
      </w:r>
      <w:r w:rsidR="00630645">
        <w:rPr>
          <w:sz w:val="28"/>
          <w:szCs w:val="28"/>
        </w:rPr>
        <w:t>6</w:t>
      </w:r>
      <w:r w:rsidR="0036608E">
        <w:rPr>
          <w:sz w:val="28"/>
          <w:szCs w:val="28"/>
        </w:rPr>
        <w:t>,8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</w:t>
      </w:r>
      <w:r w:rsidR="00E32C5D" w:rsidRPr="005A5019">
        <w:rPr>
          <w:sz w:val="28"/>
          <w:szCs w:val="28"/>
        </w:rPr>
        <w:t>3</w:t>
      </w:r>
      <w:r w:rsidRPr="005A5019">
        <w:rPr>
          <w:sz w:val="28"/>
          <w:szCs w:val="28"/>
        </w:rPr>
        <w:t>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</w:t>
      </w:r>
      <w:r w:rsidR="005A5019" w:rsidRPr="005A5019">
        <w:rPr>
          <w:sz w:val="28"/>
          <w:szCs w:val="28"/>
        </w:rPr>
        <w:t>четвертом</w:t>
      </w:r>
      <w:r w:rsidRPr="005A5019">
        <w:rPr>
          <w:sz w:val="28"/>
          <w:szCs w:val="28"/>
        </w:rPr>
        <w:t xml:space="preserve"> слова «</w:t>
      </w:r>
      <w:r w:rsidR="00161426" w:rsidRPr="005A5019">
        <w:rPr>
          <w:sz w:val="28"/>
          <w:szCs w:val="28"/>
        </w:rPr>
        <w:t xml:space="preserve">в сумме </w:t>
      </w:r>
      <w:r w:rsidR="005A5019" w:rsidRPr="005A5019">
        <w:rPr>
          <w:sz w:val="28"/>
          <w:szCs w:val="28"/>
        </w:rPr>
        <w:t>40 812,5</w:t>
      </w:r>
      <w:r w:rsidR="00161426" w:rsidRPr="005A5019">
        <w:rPr>
          <w:sz w:val="28"/>
          <w:szCs w:val="28"/>
        </w:rPr>
        <w:t xml:space="preserve"> тыс.</w:t>
      </w:r>
      <w:r w:rsidR="00DD19BB" w:rsidRPr="005A5019">
        <w:rPr>
          <w:sz w:val="28"/>
          <w:szCs w:val="28"/>
        </w:rPr>
        <w:t xml:space="preserve"> </w:t>
      </w:r>
      <w:r w:rsidR="00161426" w:rsidRPr="005A5019">
        <w:rPr>
          <w:sz w:val="28"/>
          <w:szCs w:val="28"/>
        </w:rPr>
        <w:t>рублей</w:t>
      </w:r>
      <w:r w:rsidRPr="005A5019">
        <w:rPr>
          <w:sz w:val="28"/>
          <w:szCs w:val="28"/>
        </w:rPr>
        <w:t xml:space="preserve">» заменить словами «в сумме </w:t>
      </w:r>
      <w:r w:rsidR="0036608E">
        <w:rPr>
          <w:sz w:val="28"/>
          <w:szCs w:val="28"/>
        </w:rPr>
        <w:t>637 184,3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5A5019" w:rsidRPr="005A5019" w:rsidRDefault="005A501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1.1.4.</w:t>
      </w:r>
      <w:r w:rsidRPr="005A5019">
        <w:rPr>
          <w:sz w:val="28"/>
          <w:szCs w:val="28"/>
        </w:rPr>
        <w:tab/>
        <w:t xml:space="preserve"> В абзаце пятом слова «в сумме 40 812,5 тыс. рублей» заменить словами «в сумме 130 924,</w:t>
      </w:r>
      <w:r w:rsidR="00630645">
        <w:rPr>
          <w:sz w:val="28"/>
          <w:szCs w:val="28"/>
        </w:rPr>
        <w:t>8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».</w:t>
      </w:r>
    </w:p>
    <w:p w:rsidR="00BF6EB3" w:rsidRPr="005A5019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1.2.</w:t>
      </w:r>
      <w:r w:rsidRPr="005A5019">
        <w:rPr>
          <w:sz w:val="28"/>
        </w:rPr>
        <w:tab/>
        <w:t xml:space="preserve"> В пункте 13 слова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A5019" w:rsidRPr="005A5019">
        <w:rPr>
          <w:sz w:val="28"/>
        </w:rPr>
        <w:t>91 538,3</w:t>
      </w:r>
      <w:r w:rsidRPr="005A5019">
        <w:rPr>
          <w:sz w:val="28"/>
        </w:rPr>
        <w:t xml:space="preserve"> тыс. рублей» заменить словами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A5019" w:rsidRPr="005A5019">
        <w:rPr>
          <w:sz w:val="28"/>
        </w:rPr>
        <w:t>112 153,5</w:t>
      </w:r>
      <w:r w:rsidRPr="005A5019">
        <w:rPr>
          <w:sz w:val="28"/>
        </w:rPr>
        <w:t xml:space="preserve"> тыс. рублей».</w:t>
      </w:r>
    </w:p>
    <w:p w:rsidR="00BF6EB3" w:rsidRPr="005A5019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</w:t>
      </w:r>
      <w:r w:rsidR="005A5019" w:rsidRPr="005A5019">
        <w:rPr>
          <w:sz w:val="28"/>
        </w:rPr>
        <w:t>3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пункте </w:t>
      </w:r>
      <w:r w:rsidR="005A5019" w:rsidRPr="005A5019">
        <w:rPr>
          <w:sz w:val="28"/>
        </w:rPr>
        <w:t>18</w:t>
      </w:r>
      <w:r w:rsidRPr="005A5019">
        <w:rPr>
          <w:sz w:val="28"/>
        </w:rPr>
        <w:t xml:space="preserve"> слова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A5019" w:rsidRPr="005A5019">
        <w:rPr>
          <w:sz w:val="28"/>
        </w:rPr>
        <w:t>2 001 271,8</w:t>
      </w:r>
      <w:r w:rsidRPr="005A5019">
        <w:rPr>
          <w:sz w:val="28"/>
        </w:rPr>
        <w:t xml:space="preserve"> тыс. рублей» заменить словами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A5019" w:rsidRPr="005A5019">
        <w:rPr>
          <w:sz w:val="28"/>
        </w:rPr>
        <w:t>1 986 065,0</w:t>
      </w:r>
      <w:r w:rsidRPr="005A5019">
        <w:rPr>
          <w:sz w:val="28"/>
        </w:rPr>
        <w:t xml:space="preserve"> тыс. рублей».</w:t>
      </w:r>
    </w:p>
    <w:p w:rsidR="005A5019" w:rsidRPr="005A5019" w:rsidRDefault="005A5019" w:rsidP="005A5019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1.4.</w:t>
      </w:r>
      <w:r>
        <w:rPr>
          <w:sz w:val="28"/>
        </w:rPr>
        <w:t xml:space="preserve"> Пункт 24 изложить </w:t>
      </w:r>
      <w:r w:rsidRPr="005A5019">
        <w:rPr>
          <w:sz w:val="28"/>
        </w:rPr>
        <w:t>в новой редакции:</w:t>
      </w:r>
    </w:p>
    <w:p w:rsidR="005A5019" w:rsidRPr="005A5019" w:rsidRDefault="005A5019" w:rsidP="005A5019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«</w:t>
      </w:r>
      <w:r>
        <w:rPr>
          <w:sz w:val="28"/>
        </w:rPr>
        <w:t>24</w:t>
      </w:r>
      <w:r w:rsidRPr="005A5019">
        <w:rPr>
          <w:sz w:val="28"/>
        </w:rPr>
        <w:t xml:space="preserve">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</w:t>
      </w:r>
      <w:r>
        <w:rPr>
          <w:sz w:val="28"/>
        </w:rPr>
        <w:t>20 436,6</w:t>
      </w:r>
      <w:r w:rsidRPr="005A5019">
        <w:rPr>
          <w:sz w:val="28"/>
        </w:rPr>
        <w:t xml:space="preserve"> тыс. рублей на:</w:t>
      </w:r>
    </w:p>
    <w:p w:rsidR="005A5019" w:rsidRPr="005A5019" w:rsidRDefault="005A5019" w:rsidP="005A5019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lastRenderedPageBreak/>
        <w:t>реализацию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</w:t>
      </w:r>
      <w:r>
        <w:rPr>
          <w:sz w:val="28"/>
        </w:rPr>
        <w:t>, погашение просроченной кредиторской задолженности по заработной плате организаций</w:t>
      </w:r>
      <w:r w:rsidRPr="005A5019">
        <w:rPr>
          <w:sz w:val="28"/>
        </w:rPr>
        <w:t xml:space="preserve"> в сумме </w:t>
      </w:r>
      <w:r>
        <w:rPr>
          <w:sz w:val="28"/>
        </w:rPr>
        <w:t>11 034,3</w:t>
      </w:r>
      <w:r w:rsidRPr="005A5019">
        <w:rPr>
          <w:sz w:val="28"/>
        </w:rPr>
        <w:t xml:space="preserve"> тыс. рублей;</w:t>
      </w:r>
    </w:p>
    <w:p w:rsidR="005A5019" w:rsidRPr="005A5019" w:rsidRDefault="005A5019" w:rsidP="005A5019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 xml:space="preserve">обеспечение доли города Пыть-Яха в соответствии с условиями государственных программ Ханты-Мансийского автономного округа – Югры в целях </w:t>
      </w:r>
      <w:proofErr w:type="spellStart"/>
      <w:r w:rsidRPr="005A5019">
        <w:rPr>
          <w:sz w:val="28"/>
        </w:rPr>
        <w:t>софинансирования</w:t>
      </w:r>
      <w:proofErr w:type="spellEnd"/>
      <w:r w:rsidRPr="005A5019">
        <w:rPr>
          <w:sz w:val="28"/>
        </w:rPr>
        <w:t xml:space="preserve">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Пыть-Яха в 2022 году в сумме </w:t>
      </w:r>
      <w:r>
        <w:rPr>
          <w:sz w:val="28"/>
        </w:rPr>
        <w:t>9 402,3</w:t>
      </w:r>
      <w:r w:rsidRPr="005A5019">
        <w:rPr>
          <w:sz w:val="28"/>
        </w:rPr>
        <w:t xml:space="preserve"> тыс. рублей.</w:t>
      </w:r>
      <w:r w:rsidR="004C5F57">
        <w:rPr>
          <w:sz w:val="28"/>
        </w:rPr>
        <w:t>».</w:t>
      </w:r>
    </w:p>
    <w:p w:rsidR="009B43C2" w:rsidRPr="004C5F57" w:rsidRDefault="00B71F97" w:rsidP="00BF6E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 w:rsidR="00475BA7" w:rsidRPr="00386513">
        <w:rPr>
          <w:sz w:val="28"/>
          <w:szCs w:val="28"/>
        </w:rPr>
        <w:t>5</w:t>
      </w:r>
      <w:r w:rsidR="009B43C2" w:rsidRPr="004C5F57">
        <w:rPr>
          <w:sz w:val="28"/>
          <w:szCs w:val="28"/>
        </w:rPr>
        <w:t>.</w:t>
      </w:r>
      <w:r w:rsidR="009A6AB5" w:rsidRPr="004C5F57">
        <w:rPr>
          <w:sz w:val="28"/>
          <w:szCs w:val="28"/>
        </w:rPr>
        <w:tab/>
      </w:r>
      <w:r w:rsidR="000B6C4E" w:rsidRPr="004C5F57">
        <w:rPr>
          <w:sz w:val="28"/>
          <w:szCs w:val="28"/>
        </w:rPr>
        <w:t xml:space="preserve"> </w:t>
      </w:r>
      <w:r w:rsidR="00302F6C" w:rsidRPr="004C5F57">
        <w:rPr>
          <w:sz w:val="28"/>
          <w:szCs w:val="28"/>
        </w:rPr>
        <w:t>Приложение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4C5F57" w:rsidRPr="004C5F57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Pr="004C5F57">
        <w:rPr>
          <w:sz w:val="28"/>
          <w:szCs w:val="28"/>
        </w:rPr>
        <w:t>1</w:t>
      </w:r>
      <w:r w:rsidR="00302F6C" w:rsidRPr="004C5F57">
        <w:rPr>
          <w:sz w:val="28"/>
          <w:szCs w:val="28"/>
        </w:rPr>
        <w:t xml:space="preserve"> год</w:t>
      </w:r>
      <w:r w:rsidR="0094625D" w:rsidRPr="004C5F57">
        <w:rPr>
          <w:sz w:val="28"/>
          <w:szCs w:val="28"/>
        </w:rPr>
        <w:t>»,</w:t>
      </w:r>
      <w:r w:rsidR="00302F6C" w:rsidRPr="004C5F57">
        <w:rPr>
          <w:sz w:val="28"/>
          <w:szCs w:val="28"/>
        </w:rPr>
        <w:t xml:space="preserve"> к настоящему решению</w:t>
      </w:r>
      <w:r w:rsidR="004C5F57" w:rsidRPr="004C5F57">
        <w:rPr>
          <w:sz w:val="28"/>
          <w:szCs w:val="28"/>
        </w:rPr>
        <w:t>.</w:t>
      </w:r>
    </w:p>
    <w:p w:rsidR="00547DF7" w:rsidRPr="00386513" w:rsidRDefault="00302F6C" w:rsidP="000B6C4E">
      <w:pPr>
        <w:pStyle w:val="a3"/>
        <w:tabs>
          <w:tab w:val="left" w:pos="0"/>
        </w:tabs>
        <w:spacing w:line="240" w:lineRule="auto"/>
        <w:ind w:firstLine="567"/>
        <w:jc w:val="both"/>
      </w:pPr>
      <w:r w:rsidRPr="00386513">
        <w:t>1.</w:t>
      </w:r>
      <w:r w:rsidR="00386513" w:rsidRPr="00386513">
        <w:t>6</w:t>
      </w:r>
      <w:r w:rsidRPr="00386513">
        <w:t>.</w:t>
      </w:r>
      <w:r w:rsidRPr="00386513">
        <w:tab/>
      </w:r>
      <w:r w:rsidR="000B6C4E" w:rsidRPr="00386513">
        <w:t xml:space="preserve"> </w:t>
      </w:r>
      <w:r w:rsidR="00547DF7" w:rsidRPr="00386513">
        <w:rPr>
          <w:szCs w:val="28"/>
        </w:rPr>
        <w:t>Приложение 3 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386513">
        <w:rPr>
          <w:szCs w:val="28"/>
        </w:rPr>
        <w:t>» изложить в новой редакции согласно приложени</w:t>
      </w:r>
      <w:r w:rsidR="00386513" w:rsidRPr="00386513">
        <w:rPr>
          <w:szCs w:val="28"/>
        </w:rPr>
        <w:t>ю</w:t>
      </w:r>
      <w:r w:rsidR="00547DF7" w:rsidRPr="00386513">
        <w:rPr>
          <w:szCs w:val="28"/>
        </w:rPr>
        <w:t xml:space="preserve"> </w:t>
      </w:r>
      <w:r w:rsidR="00E44D03" w:rsidRPr="00386513">
        <w:rPr>
          <w:szCs w:val="28"/>
        </w:rPr>
        <w:t>2</w:t>
      </w:r>
      <w:r w:rsidR="008426D4" w:rsidRPr="00386513">
        <w:rPr>
          <w:szCs w:val="28"/>
        </w:rPr>
        <w:t xml:space="preserve"> </w:t>
      </w:r>
      <w:r w:rsidR="007A05F5">
        <w:rPr>
          <w:szCs w:val="28"/>
        </w:rPr>
        <w:t>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8426D4" w:rsidRPr="00386513">
        <w:rPr>
          <w:szCs w:val="28"/>
        </w:rPr>
        <w:t>»</w:t>
      </w:r>
      <w:r w:rsidR="00337B7E" w:rsidRPr="00386513">
        <w:rPr>
          <w:szCs w:val="28"/>
        </w:rPr>
        <w:t>, к настоящему решению</w:t>
      </w:r>
      <w:r w:rsidR="00386513" w:rsidRPr="00386513">
        <w:rPr>
          <w:szCs w:val="28"/>
        </w:rPr>
        <w:t>.</w:t>
      </w:r>
    </w:p>
    <w:p w:rsidR="00E32C5D" w:rsidRPr="00613EE4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t>1.</w:t>
      </w:r>
      <w:r w:rsidR="00613EE4" w:rsidRPr="00613EE4">
        <w:t>7</w:t>
      </w:r>
      <w:r w:rsidRPr="00613EE4">
        <w:t>.</w:t>
      </w:r>
      <w:r w:rsidRPr="00613EE4">
        <w:tab/>
      </w:r>
      <w:r w:rsidR="000B6C4E" w:rsidRPr="00613EE4">
        <w:t xml:space="preserve"> </w:t>
      </w:r>
      <w:r w:rsidRPr="00613EE4">
        <w:t>Приложение 5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613EE4">
        <w:t xml:space="preserve">» изложить в новой редакции согласно </w:t>
      </w:r>
      <w:r w:rsidR="00613EE4">
        <w:t>п</w:t>
      </w:r>
      <w:r w:rsidRPr="00613EE4">
        <w:t>риложению 3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613EE4">
        <w:t>» к настоящему решению.</w:t>
      </w:r>
    </w:p>
    <w:p w:rsidR="00E32C5D" w:rsidRPr="00613EE4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613EE4" w:rsidRPr="00613EE4">
        <w:rPr>
          <w:szCs w:val="28"/>
        </w:rPr>
        <w:t>8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t xml:space="preserve">Приложение </w:t>
      </w:r>
      <w:r w:rsidR="00613EE4" w:rsidRPr="00613EE4">
        <w:t>7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Pr="00613EE4">
        <w:t xml:space="preserve">» изложить в новой редакции согласно </w:t>
      </w:r>
      <w:r w:rsidR="00613EE4" w:rsidRPr="00613EE4">
        <w:t>п</w:t>
      </w:r>
      <w:r w:rsidRPr="00613EE4">
        <w:t>риложению 4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="00613EE4">
        <w:t>» к настоящему решению.</w:t>
      </w:r>
    </w:p>
    <w:p w:rsidR="00E32C5D" w:rsidRPr="00613EE4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613EE4">
        <w:rPr>
          <w:szCs w:val="28"/>
        </w:rPr>
        <w:t>9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9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Pr="00613EE4">
        <w:rPr>
          <w:szCs w:val="28"/>
        </w:rPr>
        <w:t xml:space="preserve">» изложить в новой редакции согласно </w:t>
      </w:r>
      <w:r w:rsidR="00613EE4" w:rsidRPr="00613EE4">
        <w:rPr>
          <w:szCs w:val="28"/>
        </w:rPr>
        <w:t>п</w:t>
      </w:r>
      <w:r w:rsidRPr="00613EE4">
        <w:rPr>
          <w:szCs w:val="28"/>
        </w:rPr>
        <w:t>риложению 5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="00613EE4">
        <w:rPr>
          <w:szCs w:val="28"/>
        </w:rPr>
        <w:t>» к настоящему решению.</w:t>
      </w:r>
    </w:p>
    <w:p w:rsidR="00613EE4" w:rsidRPr="00613EE4" w:rsidRDefault="00DB0488" w:rsidP="00613EE4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lastRenderedPageBreak/>
        <w:t>1.</w:t>
      </w:r>
      <w:r w:rsidR="00613EE4">
        <w:rPr>
          <w:szCs w:val="28"/>
        </w:rPr>
        <w:t>10</w:t>
      </w:r>
      <w:r w:rsidRPr="00613EE4">
        <w:rPr>
          <w:szCs w:val="28"/>
        </w:rPr>
        <w:t>.</w:t>
      </w:r>
      <w:r w:rsidR="000B6C4E" w:rsidRPr="00613EE4">
        <w:rPr>
          <w:szCs w:val="28"/>
        </w:rPr>
        <w:tab/>
        <w:t xml:space="preserve"> </w:t>
      </w:r>
      <w:r w:rsidR="00894C3C"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11</w:t>
      </w:r>
      <w:r w:rsidR="00894C3C" w:rsidRPr="00613EE4">
        <w:rPr>
          <w:szCs w:val="28"/>
        </w:rPr>
        <w:t xml:space="preserve"> «Источники внутреннего финансирования дефицита бюджета города Пыть-Яха на 20</w:t>
      </w:r>
      <w:r w:rsidR="00247439" w:rsidRPr="00613EE4">
        <w:rPr>
          <w:szCs w:val="28"/>
        </w:rPr>
        <w:t>2</w:t>
      </w:r>
      <w:r w:rsidR="00613EE4" w:rsidRPr="00613EE4">
        <w:rPr>
          <w:szCs w:val="28"/>
        </w:rPr>
        <w:t>2</w:t>
      </w:r>
      <w:r w:rsidR="00894C3C" w:rsidRPr="00613EE4">
        <w:rPr>
          <w:szCs w:val="28"/>
        </w:rPr>
        <w:t xml:space="preserve">» </w:t>
      </w:r>
      <w:r w:rsidR="00613EE4" w:rsidRPr="00613EE4">
        <w:rPr>
          <w:szCs w:val="28"/>
        </w:rPr>
        <w:t xml:space="preserve">изложить в новой редакции согласно приложению </w:t>
      </w:r>
      <w:r w:rsidR="00613EE4">
        <w:rPr>
          <w:szCs w:val="28"/>
        </w:rPr>
        <w:t>6</w:t>
      </w:r>
      <w:r w:rsidR="00613EE4"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решению.</w:t>
      </w:r>
    </w:p>
    <w:p w:rsidR="000B6C4E" w:rsidRPr="00791541" w:rsidRDefault="00613EE4" w:rsidP="003F25E3">
      <w:pPr>
        <w:pStyle w:val="a3"/>
        <w:tabs>
          <w:tab w:val="left" w:pos="0"/>
        </w:tabs>
        <w:spacing w:line="240" w:lineRule="auto"/>
        <w:ind w:firstLine="567"/>
        <w:jc w:val="both"/>
        <w:rPr>
          <w:sz w:val="24"/>
          <w:highlight w:val="yellow"/>
        </w:rPr>
      </w:pPr>
      <w:r w:rsidRPr="00613EE4">
        <w:rPr>
          <w:szCs w:val="28"/>
        </w:rPr>
        <w:t>1.</w:t>
      </w:r>
      <w:r>
        <w:rPr>
          <w:szCs w:val="28"/>
        </w:rPr>
        <w:t>11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 Приложение 1</w:t>
      </w:r>
      <w:r>
        <w:rPr>
          <w:szCs w:val="28"/>
        </w:rPr>
        <w:t>3</w:t>
      </w:r>
      <w:r w:rsidRPr="00613EE4">
        <w:rPr>
          <w:szCs w:val="28"/>
        </w:rPr>
        <w:t xml:space="preserve"> «Программа муниципальных внутренних заимствований города Пыть-Яха</w:t>
      </w:r>
      <w:r w:rsidR="003F25E3">
        <w:rPr>
          <w:szCs w:val="28"/>
        </w:rPr>
        <w:t xml:space="preserve"> </w:t>
      </w:r>
      <w:r w:rsidRPr="00613EE4">
        <w:rPr>
          <w:szCs w:val="28"/>
        </w:rPr>
        <w:t xml:space="preserve">на 2022 год и на плановый период 2023 и 2024 годов» изложить в новой редакции согласно приложению </w:t>
      </w:r>
      <w:r>
        <w:rPr>
          <w:szCs w:val="28"/>
        </w:rPr>
        <w:t>7</w:t>
      </w:r>
      <w:r w:rsidRPr="00613EE4">
        <w:rPr>
          <w:szCs w:val="28"/>
        </w:rPr>
        <w:t xml:space="preserve"> «</w:t>
      </w:r>
      <w:r w:rsidR="003F25E3" w:rsidRPr="003F25E3">
        <w:rPr>
          <w:szCs w:val="28"/>
        </w:rPr>
        <w:t>Программа муниципальных внутренних заимствований города Пыть-Яха на 2022 год и на плановый период 2023 и 2024 годов</w:t>
      </w:r>
      <w:r w:rsidRPr="00613EE4">
        <w:rPr>
          <w:szCs w:val="28"/>
        </w:rPr>
        <w:t>» к настоящему решению.</w:t>
      </w:r>
    </w:p>
    <w:p w:rsidR="002431A7" w:rsidRPr="003F25E3" w:rsidRDefault="00D21278" w:rsidP="00613EE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1.1</w:t>
      </w:r>
      <w:r w:rsidR="003F25E3" w:rsidRPr="003F25E3">
        <w:rPr>
          <w:sz w:val="28"/>
          <w:szCs w:val="28"/>
        </w:rPr>
        <w:t>2</w:t>
      </w:r>
      <w:r w:rsidRPr="003F25E3">
        <w:rPr>
          <w:sz w:val="28"/>
          <w:szCs w:val="28"/>
        </w:rPr>
        <w:t>.</w:t>
      </w:r>
      <w:r w:rsidR="000B6C4E" w:rsidRPr="003F25E3">
        <w:rPr>
          <w:sz w:val="28"/>
          <w:szCs w:val="28"/>
        </w:rPr>
        <w:tab/>
        <w:t xml:space="preserve"> </w:t>
      </w:r>
      <w:r w:rsidR="004E5680" w:rsidRPr="003F25E3">
        <w:rPr>
          <w:sz w:val="28"/>
          <w:szCs w:val="28"/>
        </w:rPr>
        <w:t>Приложение</w:t>
      </w:r>
      <w:r w:rsidR="006D009C" w:rsidRPr="003F25E3">
        <w:rPr>
          <w:sz w:val="28"/>
          <w:szCs w:val="28"/>
        </w:rPr>
        <w:t xml:space="preserve"> </w:t>
      </w:r>
      <w:r w:rsidR="003F25E3" w:rsidRPr="003F25E3">
        <w:rPr>
          <w:sz w:val="28"/>
          <w:szCs w:val="28"/>
        </w:rPr>
        <w:t>15</w:t>
      </w:r>
      <w:r w:rsidR="004E5680" w:rsidRPr="003F25E3">
        <w:rPr>
          <w:sz w:val="28"/>
          <w:szCs w:val="28"/>
        </w:rPr>
        <w:t xml:space="preserve"> «</w:t>
      </w:r>
      <w:r w:rsidR="006D009C" w:rsidRPr="003F25E3">
        <w:rPr>
          <w:sz w:val="28"/>
          <w:szCs w:val="28"/>
        </w:rPr>
        <w:t>О</w:t>
      </w:r>
      <w:r w:rsidR="004E5680" w:rsidRPr="003F25E3">
        <w:rPr>
          <w:sz w:val="28"/>
          <w:szCs w:val="28"/>
        </w:rPr>
        <w:t>бъем межбюджетных трансфертов,</w:t>
      </w:r>
      <w:r w:rsidR="007250D0" w:rsidRPr="003F25E3">
        <w:rPr>
          <w:sz w:val="28"/>
          <w:szCs w:val="28"/>
        </w:rPr>
        <w:t xml:space="preserve"> поступающих в бюджет город</w:t>
      </w:r>
      <w:r w:rsidR="00002860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Пыть-Ях</w:t>
      </w:r>
      <w:r w:rsidR="00002860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 w:rsidRPr="003F25E3">
        <w:rPr>
          <w:sz w:val="28"/>
          <w:szCs w:val="28"/>
        </w:rPr>
        <w:t>на 20</w:t>
      </w:r>
      <w:r w:rsidR="00E062D0" w:rsidRPr="003F25E3">
        <w:rPr>
          <w:sz w:val="28"/>
          <w:szCs w:val="28"/>
        </w:rPr>
        <w:t>2</w:t>
      </w:r>
      <w:r w:rsidR="003F25E3" w:rsidRPr="003F25E3">
        <w:rPr>
          <w:sz w:val="28"/>
          <w:szCs w:val="28"/>
        </w:rPr>
        <w:t>2</w:t>
      </w:r>
      <w:r w:rsidR="004E5680" w:rsidRPr="003F25E3">
        <w:rPr>
          <w:sz w:val="28"/>
          <w:szCs w:val="28"/>
        </w:rPr>
        <w:t xml:space="preserve"> год»</w:t>
      </w:r>
      <w:r w:rsidR="006D009C" w:rsidRPr="003F25E3">
        <w:rPr>
          <w:sz w:val="28"/>
          <w:szCs w:val="28"/>
        </w:rPr>
        <w:t xml:space="preserve"> изложить в новой редакции согласно </w:t>
      </w:r>
      <w:r w:rsidR="003F25E3" w:rsidRPr="003F25E3">
        <w:rPr>
          <w:sz w:val="28"/>
          <w:szCs w:val="28"/>
        </w:rPr>
        <w:t>п</w:t>
      </w:r>
      <w:r w:rsidR="006D009C" w:rsidRPr="003F25E3">
        <w:rPr>
          <w:sz w:val="28"/>
          <w:szCs w:val="28"/>
        </w:rPr>
        <w:t xml:space="preserve">риложению </w:t>
      </w:r>
      <w:r w:rsidR="003F25E3" w:rsidRPr="003F25E3">
        <w:rPr>
          <w:sz w:val="28"/>
          <w:szCs w:val="28"/>
        </w:rPr>
        <w:t>8</w:t>
      </w:r>
      <w:r w:rsidR="004E5680" w:rsidRPr="003F25E3">
        <w:rPr>
          <w:sz w:val="28"/>
          <w:szCs w:val="28"/>
        </w:rPr>
        <w:t xml:space="preserve"> «Объем </w:t>
      </w:r>
      <w:r w:rsidR="007250D0" w:rsidRPr="003F25E3">
        <w:rPr>
          <w:sz w:val="28"/>
          <w:szCs w:val="28"/>
        </w:rPr>
        <w:t>межбюджетных трансфертов, поступающих в бюджет город</w:t>
      </w:r>
      <w:r w:rsidR="0058673B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Пыть-Ях</w:t>
      </w:r>
      <w:r w:rsidR="0058673B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 w:rsidRPr="003F25E3">
        <w:rPr>
          <w:sz w:val="28"/>
          <w:szCs w:val="28"/>
        </w:rPr>
        <w:t>2</w:t>
      </w:r>
      <w:r w:rsidR="003F25E3" w:rsidRPr="003F25E3">
        <w:rPr>
          <w:sz w:val="28"/>
          <w:szCs w:val="28"/>
        </w:rPr>
        <w:t>2</w:t>
      </w:r>
      <w:r w:rsidR="007250D0" w:rsidRPr="003F25E3">
        <w:rPr>
          <w:sz w:val="28"/>
          <w:szCs w:val="28"/>
        </w:rPr>
        <w:t xml:space="preserve"> год</w:t>
      </w:r>
      <w:r w:rsidR="0094625D" w:rsidRPr="003F25E3">
        <w:rPr>
          <w:sz w:val="28"/>
          <w:szCs w:val="28"/>
        </w:rPr>
        <w:t>»,</w:t>
      </w:r>
      <w:r w:rsidR="004E5680" w:rsidRPr="003F25E3">
        <w:rPr>
          <w:sz w:val="28"/>
          <w:szCs w:val="28"/>
        </w:rPr>
        <w:t xml:space="preserve"> </w:t>
      </w:r>
      <w:r w:rsidR="00E062D0" w:rsidRPr="003F25E3">
        <w:rPr>
          <w:sz w:val="28"/>
          <w:szCs w:val="28"/>
        </w:rPr>
        <w:t>к настоящему решению</w:t>
      </w:r>
      <w:r w:rsidR="00E44D03" w:rsidRPr="003F25E3">
        <w:rPr>
          <w:sz w:val="28"/>
          <w:szCs w:val="28"/>
        </w:rPr>
        <w:t>.</w:t>
      </w:r>
    </w:p>
    <w:p w:rsidR="00E44D03" w:rsidRPr="003F25E3" w:rsidRDefault="00E44D03" w:rsidP="00E44D03">
      <w:pPr>
        <w:ind w:firstLine="567"/>
        <w:jc w:val="both"/>
        <w:rPr>
          <w:sz w:val="28"/>
          <w:szCs w:val="28"/>
        </w:rPr>
      </w:pPr>
    </w:p>
    <w:p w:rsidR="00321EFF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0B6C4E">
      <w:pPr>
        <w:numPr>
          <w:ilvl w:val="0"/>
          <w:numId w:val="29"/>
        </w:numPr>
        <w:tabs>
          <w:tab w:val="clear" w:pos="1260"/>
          <w:tab w:val="num" w:pos="0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142"/>
        <w:gridCol w:w="4124"/>
      </w:tblGrid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jc w:val="center"/>
              <w:rPr>
                <w:sz w:val="14"/>
              </w:rPr>
            </w:pPr>
          </w:p>
        </w:tc>
      </w:tr>
      <w:tr w:rsidR="00544F69" w:rsidRPr="008F6F59" w:rsidTr="00544F69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791541"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 w:rsidR="00791541"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544F69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9A620F">
      <w:headerReference w:type="even" r:id="rId9"/>
      <w:headerReference w:type="default" r:id="rId10"/>
      <w:pgSz w:w="11906" w:h="16838" w:code="9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7A05F5" w:rsidRDefault="006D009C" w:rsidP="008942B0">
    <w:pPr>
      <w:pStyle w:val="a4"/>
      <w:framePr w:wrap="around" w:vAnchor="text" w:hAnchor="margin" w:xAlign="right" w:y="1"/>
      <w:rPr>
        <w:rStyle w:val="a5"/>
        <w:rFonts w:asciiTheme="minorHAnsi" w:hAnsiTheme="minorHAnsi" w:cstheme="minorHAnsi"/>
        <w:sz w:val="22"/>
        <w:szCs w:val="22"/>
      </w:rPr>
    </w:pPr>
    <w:r w:rsidRPr="007A05F5">
      <w:rPr>
        <w:rStyle w:val="a5"/>
        <w:rFonts w:asciiTheme="minorHAnsi" w:hAnsiTheme="minorHAnsi" w:cstheme="minorHAnsi"/>
        <w:sz w:val="22"/>
        <w:szCs w:val="22"/>
      </w:rPr>
      <w:fldChar w:fldCharType="begin"/>
    </w:r>
    <w:r w:rsidRPr="007A05F5">
      <w:rPr>
        <w:rStyle w:val="a5"/>
        <w:rFonts w:asciiTheme="minorHAnsi" w:hAnsiTheme="minorHAnsi" w:cstheme="minorHAnsi"/>
        <w:sz w:val="22"/>
        <w:szCs w:val="22"/>
      </w:rPr>
      <w:instrText xml:space="preserve">PAGE  </w:instrText>
    </w:r>
    <w:r w:rsidRPr="007A05F5">
      <w:rPr>
        <w:rStyle w:val="a5"/>
        <w:rFonts w:asciiTheme="minorHAnsi" w:hAnsiTheme="minorHAnsi" w:cstheme="minorHAnsi"/>
        <w:sz w:val="22"/>
        <w:szCs w:val="22"/>
      </w:rPr>
      <w:fldChar w:fldCharType="separate"/>
    </w:r>
    <w:r w:rsidR="00FD7319">
      <w:rPr>
        <w:rStyle w:val="a5"/>
        <w:rFonts w:asciiTheme="minorHAnsi" w:hAnsiTheme="minorHAnsi" w:cstheme="minorHAnsi"/>
        <w:noProof/>
        <w:sz w:val="22"/>
        <w:szCs w:val="22"/>
      </w:rPr>
      <w:t>2</w:t>
    </w:r>
    <w:r w:rsidRPr="007A05F5">
      <w:rPr>
        <w:rStyle w:val="a5"/>
        <w:rFonts w:asciiTheme="minorHAnsi" w:hAnsiTheme="minorHAnsi" w:cstheme="minorHAnsi"/>
        <w:sz w:val="22"/>
        <w:szCs w:val="22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5ADA"/>
    <w:rsid w:val="00167256"/>
    <w:rsid w:val="001708B6"/>
    <w:rsid w:val="001746BC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5E3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75BA7"/>
    <w:rsid w:val="00482A43"/>
    <w:rsid w:val="00486E77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5F57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E1B6A"/>
    <w:rsid w:val="005E3AD6"/>
    <w:rsid w:val="005E5DB0"/>
    <w:rsid w:val="005F0789"/>
    <w:rsid w:val="005F12DE"/>
    <w:rsid w:val="005F4941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3405D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6225D-AF00-4DF1-AF06-5881F6299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778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49</cp:revision>
  <cp:lastPrinted>2022-01-24T07:25:00Z</cp:lastPrinted>
  <dcterms:created xsi:type="dcterms:W3CDTF">2021-03-02T11:57:00Z</dcterms:created>
  <dcterms:modified xsi:type="dcterms:W3CDTF">2022-01-24T09:36:00Z</dcterms:modified>
</cp:coreProperties>
</file>